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margin">
                  <wp:posOffset>37465</wp:posOffset>
                </wp:positionH>
                <wp:positionV relativeFrom="paragraph">
                  <wp:posOffset>-5080</wp:posOffset>
                </wp:positionV>
                <wp:extent cx="6298565" cy="115062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0" cy="1150560"/>
                        </a:xfrm>
                        <a:prstGeom prst="rect">
                          <a:avLst/>
                        </a:prstGeom>
                        <a:solidFill>
                          <a:srgbClr val="5983b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FreeSans" w:hAnsi="FreeSan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MY DAILY WORD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FreeSans" w:hAnsi="FreeSans"/>
                                <w:color w:val="FFFFFF"/>
                                <w:sz w:val="48"/>
                                <w:szCs w:val="48"/>
                              </w:rPr>
                              <w:t>Hearing &amp; Responding to God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#5983b0" stroked="f" o:allowincell="f" style="position:absolute;margin-left:2.95pt;margin-top:-0.4pt;width:495.9pt;height:90.55pt;mso-wrap-style:square;v-text-anchor:top;mso-position-horizontal-relative:margin">
                <v:fill o:detectmouseclick="t" type="solid" color2="#a67c4f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ascii="FreeSans" w:hAnsi="FreeSans"/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MY DAILY WORD</w:t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ascii="FreeSans" w:hAnsi="FreeSans"/>
                          <w:color w:val="FFFFFF"/>
                          <w:sz w:val="48"/>
                          <w:szCs w:val="48"/>
                        </w:rPr>
                        <w:t>Hearing &amp; Responding to God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FreeSans" w:hAnsi="FreeSans"/>
          <w:b/>
          <w:b/>
          <w:bCs/>
          <w:sz w:val="32"/>
          <w:szCs w:val="32"/>
        </w:rPr>
      </w:pPr>
      <w:r>
        <w:rPr>
          <w:rFonts w:ascii="FreeSans" w:hAnsi="FreeSans"/>
          <w:b/>
          <w:bCs/>
          <w:sz w:val="32"/>
          <w:szCs w:val="32"/>
        </w:rPr>
        <w:t>MAY 202</w:t>
      </w:r>
      <w:r>
        <w:rPr>
          <w:rFonts w:ascii="FreeSans" w:hAnsi="FreeSans"/>
          <w:b/>
          <w:bCs/>
          <w:sz w:val="32"/>
          <w:szCs w:val="32"/>
        </w:rPr>
        <w:t>4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99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50"/>
        <w:gridCol w:w="1260"/>
        <w:gridCol w:w="2610"/>
        <w:gridCol w:w="2610"/>
        <w:gridCol w:w="3060"/>
      </w:tblGrid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56:9-13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Job 36:27-37:24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9:12b-27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57:1-6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Job 38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10:1-10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3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57:7-11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Job 39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10:11-22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4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58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Job 40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10:23-11:2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5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 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6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59:1-9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Job 41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11:3-16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7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59:10-17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Job 42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11:17-30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8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60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1:1-2:8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11:31-12:11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9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61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2:9-3:20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12:12-26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10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62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3:21-4:27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12:27-13:7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11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63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5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13:8-14:5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12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 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13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64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6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14:6-19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14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65:1-8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7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14:20-35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15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65:9-13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8:1-9:6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14:36-15:2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16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66:1-7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9:7-10:32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15:3-16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17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66:8-15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11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15:17-28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18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66:16-20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12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15:29-41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19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 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20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67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13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15:42-58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21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68:1-6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14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16:1-11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22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68:7-18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15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1 Corinthians 16:12-24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23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68:19-27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16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2 Corinthians 1:1-11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24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68:28-35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17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2 Corinthians 1:12-22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25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69:1-12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18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2 Corinthians 1:23-2:13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26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 xml:space="preserve">  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27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69:13-21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19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2 Corinthians 2:14-3:11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28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69:22-29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20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2 Corinthians 3:12-4:6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29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69:30-36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21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2 Corinthians 4:7-18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30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70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22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2 Corinthians 5:1-15</w:t>
            </w:r>
          </w:p>
        </w:tc>
      </w:tr>
      <w:tr>
        <w:trPr>
          <w:trHeight w:val="300" w:hRule="atLeast"/>
        </w:trPr>
        <w:tc>
          <w:tcPr>
            <w:tcW w:w="45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□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May 31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Psalm 71:1-8</w:t>
            </w:r>
          </w:p>
        </w:tc>
        <w:tc>
          <w:tcPr>
            <w:tcW w:w="26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Proverbs 23</w:t>
            </w:r>
          </w:p>
        </w:tc>
        <w:tc>
          <w:tcPr>
            <w:tcW w:w="30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FreeSans" w:hAnsi="FreeSans"/>
                <w:i/>
                <w:i/>
                <w:iCs/>
              </w:rPr>
            </w:pPr>
            <w:r>
              <w:rPr>
                <w:rFonts w:ascii="FreeSans" w:hAnsi="FreeSans"/>
                <w:i/>
                <w:iCs/>
              </w:rPr>
              <w:t>2 Corinthians 5:16-6:2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paragraph" w:styleId="TableofFigures">
    <w:name w:val="Table of Figures"/>
    <w:basedOn w:val="Caption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LibreOffice/7.3.7.2$Linux_X86_64 LibreOffice_project/30$Build-2</Application>
  <AppVersion>15.0000</AppVersion>
  <Pages>1</Pages>
  <Words>292</Words>
  <Characters>1319</Characters>
  <CharactersWithSpaces>1481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2023-02-08T15:40:17Z</dcterms:created>
  <dc:creator/>
  <dc:description/>
  <dc:language>en-US</dc:language>
  <cp:lastModifiedBy/>
  <dcterms:modified xsi:type="dcterms:W3CDTF">2023-12-13T21:31:37Z</dcterms:modified>
  <cp:revision>10</cp:revision>
  <dc:subject/>
  <dc:title/>
</cp:coreProperties>
</file>